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19E6D4" w14:textId="62F6A278" w:rsidR="009E6344" w:rsidRDefault="009E6344" w:rsidP="009E6344">
      <w:pPr>
        <w:spacing w:line="360" w:lineRule="auto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3662EC">
        <w:rPr>
          <w:sz w:val="28"/>
          <w:szCs w:val="28"/>
        </w:rPr>
        <w:t xml:space="preserve"> № 1</w:t>
      </w:r>
    </w:p>
    <w:p w14:paraId="09B9456F" w14:textId="601DB70B" w:rsidR="009E6344" w:rsidRPr="00B622D9" w:rsidRDefault="00125784" w:rsidP="00125784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  <w:r>
        <w:rPr>
          <w:sz w:val="28"/>
          <w:szCs w:val="28"/>
        </w:rPr>
        <w:br/>
      </w:r>
      <w:r w:rsidR="009E6344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="003662EC">
        <w:rPr>
          <w:sz w:val="28"/>
          <w:szCs w:val="28"/>
        </w:rPr>
        <w:t xml:space="preserve"> администрации</w:t>
      </w:r>
    </w:p>
    <w:p w14:paraId="23A974E3" w14:textId="77777777" w:rsidR="009E6344" w:rsidRDefault="009E6344" w:rsidP="00125784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36F5FFD5" w14:textId="224C173D" w:rsidR="009E6344" w:rsidRDefault="003662EC" w:rsidP="00125784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5C2454A7" w14:textId="16BA63BA" w:rsidR="003662EC" w:rsidRPr="009C63DB" w:rsidRDefault="003662EC" w:rsidP="00125784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3C3BE06F" w14:textId="63572D40" w:rsidR="009E6344" w:rsidRPr="005429DB" w:rsidRDefault="0010371F" w:rsidP="009E6344">
      <w:pPr>
        <w:ind w:left="142" w:right="-46"/>
        <w:jc w:val="center"/>
        <w:rPr>
          <w:sz w:val="28"/>
          <w:szCs w:val="28"/>
        </w:rPr>
      </w:pPr>
      <w:r>
        <w:rPr>
          <w:sz w:val="28"/>
          <w:szCs w:val="28"/>
        </w:rPr>
        <w:t>от 26 мая 2026 года</w:t>
      </w:r>
      <w:r w:rsidR="009E6344" w:rsidRPr="005429DB">
        <w:rPr>
          <w:sz w:val="28"/>
          <w:szCs w:val="28"/>
        </w:rPr>
        <w:t xml:space="preserve"> </w:t>
      </w:r>
      <w:r>
        <w:rPr>
          <w:sz w:val="28"/>
          <w:szCs w:val="28"/>
        </w:rPr>
        <w:t>№ 304</w:t>
      </w:r>
      <w:bookmarkStart w:id="0" w:name="_GoBack"/>
      <w:bookmarkEnd w:id="0"/>
    </w:p>
    <w:p w14:paraId="601DCF33" w14:textId="77777777" w:rsidR="009E6344" w:rsidRPr="00725616" w:rsidRDefault="009E6344" w:rsidP="009E6344">
      <w:pPr>
        <w:jc w:val="center"/>
        <w:rPr>
          <w:sz w:val="28"/>
          <w:szCs w:val="28"/>
          <w:u w:val="single"/>
        </w:rPr>
      </w:pPr>
    </w:p>
    <w:p w14:paraId="72A2BF4D" w14:textId="77777777" w:rsidR="009E6344" w:rsidRPr="00725616" w:rsidRDefault="009E6344" w:rsidP="009E6344">
      <w:pPr>
        <w:jc w:val="center"/>
        <w:rPr>
          <w:sz w:val="28"/>
          <w:szCs w:val="28"/>
          <w:u w:val="single"/>
        </w:rPr>
      </w:pPr>
    </w:p>
    <w:p w14:paraId="6891DCC3" w14:textId="77777777" w:rsidR="009E6344" w:rsidRDefault="009E6344" w:rsidP="009E6344">
      <w:pPr>
        <w:ind w:left="1134" w:right="1134"/>
        <w:jc w:val="center"/>
        <w:rPr>
          <w:bCs/>
          <w:sz w:val="28"/>
          <w:szCs w:val="28"/>
        </w:rPr>
      </w:pPr>
    </w:p>
    <w:p w14:paraId="3ECF2558" w14:textId="77777777" w:rsidR="009E6344" w:rsidRPr="00134EA8" w:rsidRDefault="009E6344" w:rsidP="009E6344">
      <w:pPr>
        <w:ind w:left="1134" w:right="1134"/>
        <w:jc w:val="center"/>
        <w:rPr>
          <w:bCs/>
          <w:sz w:val="28"/>
          <w:szCs w:val="28"/>
        </w:rPr>
      </w:pPr>
    </w:p>
    <w:p w14:paraId="2BD86827" w14:textId="77777777" w:rsidR="009E6344" w:rsidRDefault="009E6344" w:rsidP="009E6344">
      <w:pPr>
        <w:jc w:val="center"/>
        <w:rPr>
          <w:sz w:val="28"/>
          <w:szCs w:val="28"/>
        </w:rPr>
        <w:sectPr w:rsidR="009E6344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095F00DB" w14:textId="182AA7AE" w:rsidR="003662EC" w:rsidRDefault="0012578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СОСТАВ ЛИКВИДАЦИОННОЙ КОМИССИИ</w:t>
      </w:r>
    </w:p>
    <w:p w14:paraId="720EAF40" w14:textId="6BF8FA99" w:rsidR="003662EC" w:rsidRDefault="0012578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БЮДЖЕТНОГО УЧРЕЖДЕНИЯ </w:t>
      </w:r>
    </w:p>
    <w:p w14:paraId="246425D1" w14:textId="2D912306" w:rsidR="009E3DF8" w:rsidRDefault="00431A0B">
      <w:pPr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  <w:r>
        <w:rPr>
          <w:bCs/>
          <w:sz w:val="28"/>
          <w:szCs w:val="28"/>
        </w:rPr>
        <w:t>«</w:t>
      </w:r>
      <w:r w:rsidR="00125784">
        <w:rPr>
          <w:bCs/>
          <w:sz w:val="28"/>
          <w:szCs w:val="28"/>
        </w:rPr>
        <w:t>НОГЛИКСКАЯ ТЕЛЕВИЗИОННАЯ СТУДИЯ</w:t>
      </w:r>
      <w:r>
        <w:rPr>
          <w:bCs/>
          <w:sz w:val="28"/>
          <w:szCs w:val="28"/>
        </w:rPr>
        <w:t>»</w:t>
      </w:r>
    </w:p>
    <w:p w14:paraId="7E6BCD9F" w14:textId="77777777" w:rsidR="009E6344" w:rsidRDefault="009E6344" w:rsidP="009E6344">
      <w:pPr>
        <w:spacing w:after="480"/>
        <w:jc w:val="both"/>
        <w:rPr>
          <w:sz w:val="28"/>
          <w:szCs w:val="28"/>
        </w:rPr>
      </w:pPr>
    </w:p>
    <w:p w14:paraId="08BC5728" w14:textId="77777777" w:rsidR="009E6344" w:rsidRDefault="009E6344" w:rsidP="009E6344">
      <w:pPr>
        <w:jc w:val="both"/>
        <w:rPr>
          <w:sz w:val="28"/>
          <w:szCs w:val="28"/>
        </w:rPr>
        <w:sectPr w:rsidR="009E6344" w:rsidSect="00A55B69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tbl>
      <w:tblPr>
        <w:tblStyle w:val="a3"/>
        <w:tblW w:w="9923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5817"/>
      </w:tblGrid>
      <w:tr w:rsidR="003662EC" w14:paraId="5320E453" w14:textId="77777777" w:rsidTr="00125784">
        <w:tc>
          <w:tcPr>
            <w:tcW w:w="4106" w:type="dxa"/>
          </w:tcPr>
          <w:p w14:paraId="058BCB00" w14:textId="49E7DC25" w:rsidR="003662EC" w:rsidRDefault="003662EC" w:rsidP="00366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Председатель комиссии</w:t>
            </w:r>
          </w:p>
        </w:tc>
        <w:tc>
          <w:tcPr>
            <w:tcW w:w="5817" w:type="dxa"/>
          </w:tcPr>
          <w:p w14:paraId="5EF75FBE" w14:textId="54C14AA0" w:rsidR="003662EC" w:rsidRDefault="003662EC" w:rsidP="003662EC">
            <w:pPr>
              <w:jc w:val="center"/>
              <w:rPr>
                <w:sz w:val="28"/>
                <w:szCs w:val="28"/>
              </w:rPr>
            </w:pPr>
          </w:p>
        </w:tc>
      </w:tr>
      <w:tr w:rsidR="003662EC" w14:paraId="5A315DE6" w14:textId="77777777" w:rsidTr="00125784">
        <w:tc>
          <w:tcPr>
            <w:tcW w:w="4106" w:type="dxa"/>
          </w:tcPr>
          <w:p w14:paraId="4A9D3551" w14:textId="53CA473C" w:rsidR="003662EC" w:rsidRDefault="003662EC" w:rsidP="00366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Бурцева Любовь Валентиновна</w:t>
            </w:r>
          </w:p>
        </w:tc>
        <w:tc>
          <w:tcPr>
            <w:tcW w:w="5817" w:type="dxa"/>
          </w:tcPr>
          <w:p w14:paraId="0C134456" w14:textId="69F6D120" w:rsidR="003662EC" w:rsidRDefault="003662EC" w:rsidP="00366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директор МБУ «НТС»</w:t>
            </w:r>
            <w:r w:rsidR="00125784">
              <w:rPr>
                <w:sz w:val="28"/>
                <w:szCs w:val="28"/>
              </w:rPr>
              <w:t>;</w:t>
            </w:r>
          </w:p>
        </w:tc>
      </w:tr>
      <w:tr w:rsidR="003662EC" w14:paraId="6C34E6F0" w14:textId="77777777" w:rsidTr="00125784">
        <w:tc>
          <w:tcPr>
            <w:tcW w:w="4106" w:type="dxa"/>
          </w:tcPr>
          <w:p w14:paraId="22DB337F" w14:textId="77777777" w:rsidR="003662EC" w:rsidRDefault="003662EC" w:rsidP="003662EC">
            <w:pPr>
              <w:rPr>
                <w:sz w:val="28"/>
                <w:szCs w:val="28"/>
              </w:rPr>
            </w:pPr>
          </w:p>
        </w:tc>
        <w:tc>
          <w:tcPr>
            <w:tcW w:w="5817" w:type="dxa"/>
          </w:tcPr>
          <w:p w14:paraId="4E53496E" w14:textId="77777777" w:rsidR="003662EC" w:rsidRDefault="003662EC" w:rsidP="003662EC">
            <w:pPr>
              <w:rPr>
                <w:sz w:val="28"/>
                <w:szCs w:val="28"/>
              </w:rPr>
            </w:pPr>
          </w:p>
        </w:tc>
      </w:tr>
      <w:tr w:rsidR="003662EC" w14:paraId="59B702E3" w14:textId="77777777" w:rsidTr="00125784">
        <w:tc>
          <w:tcPr>
            <w:tcW w:w="4106" w:type="dxa"/>
          </w:tcPr>
          <w:p w14:paraId="77302965" w14:textId="796D303D" w:rsidR="003662EC" w:rsidRDefault="003662EC" w:rsidP="00366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</w:t>
            </w:r>
          </w:p>
        </w:tc>
        <w:tc>
          <w:tcPr>
            <w:tcW w:w="5817" w:type="dxa"/>
          </w:tcPr>
          <w:p w14:paraId="0DB0FBC2" w14:textId="77777777" w:rsidR="003662EC" w:rsidRDefault="003662EC" w:rsidP="003662EC">
            <w:pPr>
              <w:rPr>
                <w:sz w:val="28"/>
                <w:szCs w:val="28"/>
              </w:rPr>
            </w:pPr>
          </w:p>
        </w:tc>
      </w:tr>
      <w:tr w:rsidR="003662EC" w14:paraId="3A95880D" w14:textId="77777777" w:rsidTr="00125784">
        <w:tc>
          <w:tcPr>
            <w:tcW w:w="4106" w:type="dxa"/>
          </w:tcPr>
          <w:p w14:paraId="2FE41800" w14:textId="75F8DA53" w:rsidR="003662EC" w:rsidRDefault="003662EC" w:rsidP="00366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Фомина Анастасия Сергеевна</w:t>
            </w:r>
          </w:p>
        </w:tc>
        <w:tc>
          <w:tcPr>
            <w:tcW w:w="5817" w:type="dxa"/>
          </w:tcPr>
          <w:p w14:paraId="5C79754A" w14:textId="44E4F8E1" w:rsidR="003662EC" w:rsidRDefault="003662EC" w:rsidP="001257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управляющ</w:t>
            </w:r>
            <w:r w:rsidR="00125784">
              <w:rPr>
                <w:sz w:val="28"/>
                <w:szCs w:val="28"/>
              </w:rPr>
              <w:t>ий</w:t>
            </w:r>
            <w:r>
              <w:rPr>
                <w:sz w:val="28"/>
                <w:szCs w:val="28"/>
              </w:rPr>
              <w:t xml:space="preserve"> делами администрации муниципального образования Ногликский муниципальный округ Сахалинской области</w:t>
            </w:r>
            <w:r w:rsidR="00125784">
              <w:rPr>
                <w:sz w:val="28"/>
                <w:szCs w:val="28"/>
              </w:rPr>
              <w:t>;</w:t>
            </w:r>
          </w:p>
        </w:tc>
      </w:tr>
      <w:tr w:rsidR="003662EC" w14:paraId="2B5629D0" w14:textId="77777777" w:rsidTr="00125784">
        <w:tc>
          <w:tcPr>
            <w:tcW w:w="4106" w:type="dxa"/>
          </w:tcPr>
          <w:p w14:paraId="345F776D" w14:textId="1026B431" w:rsidR="003662EC" w:rsidRDefault="003662EC" w:rsidP="00366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Колесникова Елена Юрьевна</w:t>
            </w:r>
          </w:p>
        </w:tc>
        <w:tc>
          <w:tcPr>
            <w:tcW w:w="5817" w:type="dxa"/>
          </w:tcPr>
          <w:p w14:paraId="4D7562A5" w14:textId="0440CBA9" w:rsidR="003662EC" w:rsidRDefault="003662EC" w:rsidP="001257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отдела бухгалтерского учета, отчетности и закупок администрации </w:t>
            </w:r>
            <w:r w:rsidR="00125784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униципального образования Ногликский</w:t>
            </w:r>
            <w:r w:rsidR="0012578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муниципальный округ Сахалинской области</w:t>
            </w:r>
            <w:r w:rsidR="00125784">
              <w:rPr>
                <w:sz w:val="28"/>
                <w:szCs w:val="28"/>
              </w:rPr>
              <w:t>;</w:t>
            </w:r>
          </w:p>
        </w:tc>
      </w:tr>
      <w:tr w:rsidR="003662EC" w14:paraId="118B3B54" w14:textId="77777777" w:rsidTr="00125784">
        <w:tc>
          <w:tcPr>
            <w:tcW w:w="4106" w:type="dxa"/>
          </w:tcPr>
          <w:p w14:paraId="6482BA17" w14:textId="56B34647" w:rsidR="003662EC" w:rsidRDefault="003662EC" w:rsidP="00366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Кононенко Галина Витальевна</w:t>
            </w:r>
          </w:p>
        </w:tc>
        <w:tc>
          <w:tcPr>
            <w:tcW w:w="5817" w:type="dxa"/>
          </w:tcPr>
          <w:p w14:paraId="0629ED8F" w14:textId="39993492" w:rsidR="003662EC" w:rsidRDefault="003662EC" w:rsidP="001257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экономики администрации муниципального образования Ногликский муниципальный округ Сахалинской области</w:t>
            </w:r>
            <w:r w:rsidR="00125784">
              <w:rPr>
                <w:sz w:val="28"/>
                <w:szCs w:val="28"/>
              </w:rPr>
              <w:t>;</w:t>
            </w:r>
          </w:p>
        </w:tc>
      </w:tr>
      <w:tr w:rsidR="003662EC" w14:paraId="1F914F69" w14:textId="77777777" w:rsidTr="00125784">
        <w:tc>
          <w:tcPr>
            <w:tcW w:w="4106" w:type="dxa"/>
          </w:tcPr>
          <w:p w14:paraId="76EB5C6F" w14:textId="3883E852" w:rsidR="003662EC" w:rsidRDefault="003662EC" w:rsidP="00366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Ткаченко Валентин Викторович</w:t>
            </w:r>
          </w:p>
        </w:tc>
        <w:tc>
          <w:tcPr>
            <w:tcW w:w="5817" w:type="dxa"/>
          </w:tcPr>
          <w:p w14:paraId="3E460742" w14:textId="3920132F" w:rsidR="003662EC" w:rsidRDefault="003662EC" w:rsidP="001257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комитета по управлению муниципальным имуществом муниципального образования Ногликский муниципальный округ Сахалинской области</w:t>
            </w:r>
            <w:r w:rsidR="00125784">
              <w:rPr>
                <w:sz w:val="28"/>
                <w:szCs w:val="28"/>
              </w:rPr>
              <w:t>.</w:t>
            </w:r>
          </w:p>
        </w:tc>
      </w:tr>
    </w:tbl>
    <w:p w14:paraId="0B3376D0" w14:textId="77777777" w:rsidR="009E6344" w:rsidRPr="00347415" w:rsidRDefault="009E6344" w:rsidP="009E6344">
      <w:pPr>
        <w:jc w:val="center"/>
        <w:rPr>
          <w:sz w:val="28"/>
          <w:szCs w:val="28"/>
        </w:rPr>
      </w:pPr>
    </w:p>
    <w:p w14:paraId="7B71B0A3" w14:textId="77777777" w:rsidR="00416224" w:rsidRPr="009E6344" w:rsidRDefault="00416224" w:rsidP="009E6344"/>
    <w:sectPr w:rsidR="00416224" w:rsidRPr="009E6344" w:rsidSect="00A55B69">
      <w:headerReference w:type="default" r:id="rId9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A9F23E" w14:textId="77777777" w:rsidR="008B3901" w:rsidRDefault="008B3901">
      <w:r>
        <w:separator/>
      </w:r>
    </w:p>
  </w:endnote>
  <w:endnote w:type="continuationSeparator" w:id="0">
    <w:p w14:paraId="051B940B" w14:textId="77777777" w:rsidR="008B3901" w:rsidRDefault="008B3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B20CE6" w14:textId="77777777" w:rsidR="008B3901" w:rsidRDefault="008B3901">
      <w:r>
        <w:separator/>
      </w:r>
    </w:p>
  </w:footnote>
  <w:footnote w:type="continuationSeparator" w:id="0">
    <w:p w14:paraId="7D3118F1" w14:textId="77777777" w:rsidR="008B3901" w:rsidRDefault="008B3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1036FB31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371F"/>
    <w:rsid w:val="001067F4"/>
    <w:rsid w:val="00115A57"/>
    <w:rsid w:val="00125784"/>
    <w:rsid w:val="001348EB"/>
    <w:rsid w:val="00134EA8"/>
    <w:rsid w:val="00184800"/>
    <w:rsid w:val="001C0012"/>
    <w:rsid w:val="00202A45"/>
    <w:rsid w:val="002058EC"/>
    <w:rsid w:val="00230323"/>
    <w:rsid w:val="002369D3"/>
    <w:rsid w:val="00256C0E"/>
    <w:rsid w:val="002646EC"/>
    <w:rsid w:val="00297250"/>
    <w:rsid w:val="0033332F"/>
    <w:rsid w:val="00347415"/>
    <w:rsid w:val="00363FC9"/>
    <w:rsid w:val="003662EC"/>
    <w:rsid w:val="00386434"/>
    <w:rsid w:val="003C60EC"/>
    <w:rsid w:val="003E33E2"/>
    <w:rsid w:val="003E62A0"/>
    <w:rsid w:val="003E74EC"/>
    <w:rsid w:val="00416224"/>
    <w:rsid w:val="00431A0B"/>
    <w:rsid w:val="00487309"/>
    <w:rsid w:val="00494C94"/>
    <w:rsid w:val="004C77AA"/>
    <w:rsid w:val="005D62D2"/>
    <w:rsid w:val="00651800"/>
    <w:rsid w:val="006D374C"/>
    <w:rsid w:val="00725C1B"/>
    <w:rsid w:val="00775F5A"/>
    <w:rsid w:val="0078048B"/>
    <w:rsid w:val="00783EFF"/>
    <w:rsid w:val="007853E2"/>
    <w:rsid w:val="007E72E3"/>
    <w:rsid w:val="00860414"/>
    <w:rsid w:val="008872B8"/>
    <w:rsid w:val="008B3901"/>
    <w:rsid w:val="008D7012"/>
    <w:rsid w:val="00900CA3"/>
    <w:rsid w:val="00901976"/>
    <w:rsid w:val="009535CE"/>
    <w:rsid w:val="00974CA6"/>
    <w:rsid w:val="009C6A25"/>
    <w:rsid w:val="009C6BB8"/>
    <w:rsid w:val="009E3DF8"/>
    <w:rsid w:val="009E6344"/>
    <w:rsid w:val="00A0116A"/>
    <w:rsid w:val="00A55B69"/>
    <w:rsid w:val="00AC6445"/>
    <w:rsid w:val="00AE276F"/>
    <w:rsid w:val="00AF3037"/>
    <w:rsid w:val="00B20901"/>
    <w:rsid w:val="00B234E8"/>
    <w:rsid w:val="00B971B4"/>
    <w:rsid w:val="00C2376A"/>
    <w:rsid w:val="00C50A3F"/>
    <w:rsid w:val="00D02B8E"/>
    <w:rsid w:val="00D1338F"/>
    <w:rsid w:val="00D30DE6"/>
    <w:rsid w:val="00D51A28"/>
    <w:rsid w:val="00DA6A55"/>
    <w:rsid w:val="00EB73FA"/>
    <w:rsid w:val="00F23526"/>
    <w:rsid w:val="00F25A44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7</cp:revision>
  <dcterms:created xsi:type="dcterms:W3CDTF">2020-04-07T04:57:00Z</dcterms:created>
  <dcterms:modified xsi:type="dcterms:W3CDTF">2026-05-25T22:42:00Z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